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7" w:rsidRPr="004909F3" w:rsidRDefault="00D719BD" w:rsidP="00D719BD">
      <w:pPr>
        <w:rPr>
          <w:sz w:val="18"/>
          <w:szCs w:val="18"/>
          <w:lang w:val="sr-Cyrl-RS"/>
        </w:rPr>
      </w:pPr>
      <w:r w:rsidRPr="004909F3">
        <w:rPr>
          <w:sz w:val="18"/>
          <w:szCs w:val="18"/>
        </w:rPr>
        <w:t>На основу чл. 99, 108. и 119. став 1. тачка 1)</w:t>
      </w:r>
      <w:r w:rsidR="00EF1D6E" w:rsidRPr="004909F3">
        <w:rPr>
          <w:sz w:val="18"/>
          <w:szCs w:val="18"/>
        </w:rPr>
        <w:t xml:space="preserve"> Закона о основама система образо</w:t>
      </w:r>
      <w:r w:rsidRPr="004909F3">
        <w:rPr>
          <w:sz w:val="18"/>
          <w:szCs w:val="18"/>
        </w:rPr>
        <w:t xml:space="preserve">вања и васпитања („Службени гласник </w:t>
      </w:r>
      <w:r w:rsidR="00466C47" w:rsidRPr="004909F3">
        <w:rPr>
          <w:sz w:val="18"/>
          <w:szCs w:val="18"/>
        </w:rPr>
        <w:t>РС“,</w:t>
      </w:r>
      <w:r w:rsidR="00CA4E99">
        <w:rPr>
          <w:sz w:val="18"/>
          <w:szCs w:val="18"/>
        </w:rPr>
        <w:t xml:space="preserve"> број 88/17), (у даљем тексту: Школа)</w:t>
      </w:r>
      <w:r w:rsidRPr="004909F3">
        <w:rPr>
          <w:sz w:val="18"/>
          <w:szCs w:val="18"/>
        </w:rPr>
        <w:t>, Школски одб</w:t>
      </w:r>
      <w:r w:rsidR="00CA4E99">
        <w:rPr>
          <w:sz w:val="18"/>
          <w:szCs w:val="18"/>
        </w:rPr>
        <w:t xml:space="preserve">ор </w:t>
      </w:r>
      <w:r w:rsidR="00CA4E99" w:rsidRPr="004909F3">
        <w:rPr>
          <w:sz w:val="18"/>
          <w:szCs w:val="18"/>
        </w:rPr>
        <w:t>Основне школе „</w:t>
      </w:r>
      <w:r w:rsidR="00CA4E99" w:rsidRPr="004909F3">
        <w:rPr>
          <w:sz w:val="18"/>
          <w:szCs w:val="18"/>
          <w:lang w:val="sr-Cyrl-RS"/>
        </w:rPr>
        <w:t>Радомир Лазић</w:t>
      </w:r>
      <w:r w:rsidR="00CA4E99" w:rsidRPr="004909F3">
        <w:rPr>
          <w:sz w:val="18"/>
          <w:szCs w:val="18"/>
        </w:rPr>
        <w:t>“ у</w:t>
      </w:r>
      <w:r w:rsidR="00CA4E99" w:rsidRPr="004909F3">
        <w:rPr>
          <w:sz w:val="18"/>
          <w:szCs w:val="18"/>
          <w:lang w:val="sr-Cyrl-RS"/>
        </w:rPr>
        <w:t xml:space="preserve"> Азањи</w:t>
      </w:r>
      <w:r w:rsidR="00CA4E99" w:rsidRPr="004909F3">
        <w:rPr>
          <w:sz w:val="18"/>
          <w:szCs w:val="18"/>
        </w:rPr>
        <w:t xml:space="preserve"> </w:t>
      </w:r>
      <w:r w:rsidR="00CA4E99">
        <w:rPr>
          <w:sz w:val="18"/>
          <w:szCs w:val="18"/>
        </w:rPr>
        <w:t xml:space="preserve"> на седници одржаној </w:t>
      </w:r>
      <w:r w:rsidR="00CA4E99">
        <w:rPr>
          <w:sz w:val="18"/>
          <w:szCs w:val="18"/>
          <w:lang w:val="sr-Cyrl-RS"/>
        </w:rPr>
        <w:t>26.02.</w:t>
      </w:r>
      <w:r w:rsidR="00CA4E99">
        <w:rPr>
          <w:sz w:val="18"/>
          <w:szCs w:val="18"/>
        </w:rPr>
        <w:t>20</w:t>
      </w:r>
      <w:r w:rsidR="00CA4E99">
        <w:rPr>
          <w:sz w:val="18"/>
          <w:szCs w:val="18"/>
          <w:lang w:val="sr-Cyrl-RS"/>
        </w:rPr>
        <w:t>18</w:t>
      </w:r>
      <w:r w:rsidR="00CA4E99">
        <w:rPr>
          <w:sz w:val="18"/>
          <w:szCs w:val="18"/>
        </w:rPr>
        <w:t>. године једногласно</w:t>
      </w:r>
      <w:r w:rsidR="00CA4E99">
        <w:rPr>
          <w:sz w:val="18"/>
          <w:szCs w:val="18"/>
          <w:lang w:val="sr-Cyrl-RS"/>
        </w:rPr>
        <w:t xml:space="preserve"> (са 5</w:t>
      </w:r>
      <w:r w:rsidRPr="004909F3">
        <w:rPr>
          <w:sz w:val="18"/>
          <w:szCs w:val="18"/>
        </w:rPr>
        <w:t xml:space="preserve"> гласова </w:t>
      </w:r>
      <w:r w:rsidR="00CA4E99">
        <w:rPr>
          <w:sz w:val="18"/>
          <w:szCs w:val="18"/>
          <w:lang w:val="sr-Cyrl-RS"/>
        </w:rPr>
        <w:t>''</w:t>
      </w:r>
      <w:r w:rsidRPr="004909F3">
        <w:rPr>
          <w:sz w:val="18"/>
          <w:szCs w:val="18"/>
        </w:rPr>
        <w:t>з</w:t>
      </w:r>
      <w:r w:rsidR="00466C47" w:rsidRPr="004909F3">
        <w:rPr>
          <w:sz w:val="18"/>
          <w:szCs w:val="18"/>
        </w:rPr>
        <w:t>а</w:t>
      </w:r>
      <w:r w:rsidR="00CA4E99">
        <w:rPr>
          <w:sz w:val="18"/>
          <w:szCs w:val="18"/>
          <w:lang w:val="sr-Cyrl-RS"/>
        </w:rPr>
        <w:t>'')</w:t>
      </w:r>
      <w:r w:rsidR="00466C47" w:rsidRPr="004909F3">
        <w:rPr>
          <w:sz w:val="18"/>
          <w:szCs w:val="18"/>
        </w:rPr>
        <w:t>, донео је</w:t>
      </w:r>
    </w:p>
    <w:p w:rsidR="00D719BD" w:rsidRPr="00466C47" w:rsidRDefault="00D719BD" w:rsidP="00466C47">
      <w:pPr>
        <w:jc w:val="center"/>
        <w:rPr>
          <w:lang w:val="sr-Cyrl-RS"/>
        </w:rPr>
      </w:pPr>
      <w: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D719BD" w:rsidRPr="00466C47" w:rsidRDefault="00466C47" w:rsidP="00466C47">
      <w:pPr>
        <w:jc w:val="center"/>
        <w:rPr>
          <w:lang w:val="sr-Cyrl-RS"/>
        </w:rPr>
      </w:pPr>
      <w:r>
        <w:t>I. ОСНОВНЕ ОДРЕДБЕ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</w:t>
      </w:r>
      <w:r w:rsidR="00466C47" w:rsidRPr="004909F3">
        <w:rPr>
          <w:sz w:val="20"/>
          <w:szCs w:val="20"/>
        </w:rPr>
        <w:t xml:space="preserve"> и поступак заштите ученика Шко</w:t>
      </w:r>
      <w:r w:rsidRPr="004909F3">
        <w:rPr>
          <w:sz w:val="20"/>
          <w:szCs w:val="20"/>
        </w:rPr>
        <w:t>ле и начин њиховог спровођења.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Заштита и безбедност ученика обезбеђују се</w:t>
      </w:r>
      <w:r w:rsidR="00466C47" w:rsidRPr="004909F3">
        <w:rPr>
          <w:sz w:val="20"/>
          <w:szCs w:val="20"/>
        </w:rPr>
        <w:t xml:space="preserve"> у складу с ближим условима, обли</w:t>
      </w:r>
      <w:r w:rsidRPr="004909F3">
        <w:rPr>
          <w:sz w:val="20"/>
          <w:szCs w:val="20"/>
        </w:rPr>
        <w:t>цима, мерама, начину, поступку и смерницама за з</w:t>
      </w:r>
      <w:r w:rsidR="00EF1D6E" w:rsidRPr="004909F3">
        <w:rPr>
          <w:sz w:val="20"/>
          <w:szCs w:val="20"/>
        </w:rPr>
        <w:t>аштиту и безбедност ученика, ко</w:t>
      </w:r>
      <w:r w:rsidRPr="004909F3">
        <w:rPr>
          <w:sz w:val="20"/>
          <w:szCs w:val="20"/>
        </w:rPr>
        <w:t>је прописује министар надлежан за послове образовања.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Ученици имају право на заштиту и безбедност према одредбама Правилника: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у школској згради и школском дворишту;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на путу између куће и Школе;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3) ван школске зграде и школског дворишта</w:t>
      </w:r>
      <w:r w:rsidR="00466C47" w:rsidRPr="004909F3">
        <w:rPr>
          <w:sz w:val="20"/>
          <w:szCs w:val="20"/>
        </w:rPr>
        <w:t xml:space="preserve"> – за време остваривања образовно-вас</w:t>
      </w:r>
      <w:r w:rsidRPr="004909F3">
        <w:rPr>
          <w:sz w:val="20"/>
          <w:szCs w:val="20"/>
        </w:rPr>
        <w:t>питног рада или других активности које организује Школа.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3.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Ученици имају право на заштиту и безбедност од: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1) поступака других лица, 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болести и повреда,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пожара, поплаве, елементарних непогода и других природних појава које могу угрозити безбедност.</w:t>
      </w:r>
    </w:p>
    <w:p w:rsidR="00466C47" w:rsidRPr="004909F3" w:rsidRDefault="00466C47" w:rsidP="00D719BD">
      <w:pPr>
        <w:rPr>
          <w:sz w:val="20"/>
          <w:szCs w:val="20"/>
          <w:lang w:val="sr-Cyrl-RS"/>
        </w:rPr>
      </w:pP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4.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5.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Одредбе Правилника дужни су да поштују директор Школе (у даљем текст</w:t>
      </w:r>
      <w:r w:rsidR="00E550FC" w:rsidRPr="004909F3">
        <w:rPr>
          <w:sz w:val="20"/>
          <w:szCs w:val="20"/>
        </w:rPr>
        <w:t>у: директор)</w:t>
      </w:r>
      <w:r w:rsidRPr="004909F3">
        <w:rPr>
          <w:sz w:val="20"/>
          <w:szCs w:val="20"/>
        </w:rPr>
        <w:t xml:space="preserve">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lastRenderedPageBreak/>
        <w:t>Члан 6.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Запослени, родитељи и ученици обавезни су да</w:t>
      </w:r>
      <w:r w:rsidR="00466C47" w:rsidRPr="004909F3">
        <w:rPr>
          <w:sz w:val="20"/>
          <w:szCs w:val="20"/>
        </w:rPr>
        <w:t xml:space="preserve"> директору</w:t>
      </w:r>
      <w:r w:rsidRPr="004909F3">
        <w:rPr>
          <w:sz w:val="20"/>
          <w:szCs w:val="20"/>
        </w:rPr>
        <w:t>, секретару Школе (у даљем тексту: секретар), дежурном наставнику или другом овлашћеном лицу пријаве сваку појаву за коју посум</w:t>
      </w:r>
      <w:r w:rsidR="00466C47" w:rsidRPr="004909F3">
        <w:rPr>
          <w:sz w:val="20"/>
          <w:szCs w:val="20"/>
        </w:rPr>
        <w:t>њају да би могла  да угрози заш</w:t>
      </w:r>
      <w:r w:rsidRPr="004909F3">
        <w:rPr>
          <w:sz w:val="20"/>
          <w:szCs w:val="20"/>
        </w:rPr>
        <w:t>титу и безбедност  ученика.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7.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Посебна обавеза</w:t>
      </w:r>
      <w:r w:rsidR="00E550FC" w:rsidRPr="004909F3">
        <w:rPr>
          <w:sz w:val="20"/>
          <w:szCs w:val="20"/>
        </w:rPr>
        <w:t xml:space="preserve"> директора  је да повремено, а најмање</w:t>
      </w:r>
      <w:r w:rsidR="00E550FC" w:rsidRPr="004909F3">
        <w:rPr>
          <w:sz w:val="20"/>
          <w:szCs w:val="20"/>
          <w:lang w:val="sr-Cyrl-RS"/>
        </w:rPr>
        <w:t xml:space="preserve"> 4</w:t>
      </w:r>
      <w:r w:rsidRPr="004909F3">
        <w:rPr>
          <w:sz w:val="20"/>
          <w:szCs w:val="20"/>
        </w:rPr>
        <w:t xml:space="preserve"> пута месечно, проверава да ли се спроводе мере </w:t>
      </w:r>
      <w:r w:rsidR="00466C47" w:rsidRPr="004909F3">
        <w:rPr>
          <w:sz w:val="20"/>
          <w:szCs w:val="20"/>
        </w:rPr>
        <w:t>за остваривање заштите и безбеднос</w:t>
      </w:r>
      <w:r w:rsidRPr="004909F3">
        <w:rPr>
          <w:sz w:val="20"/>
          <w:szCs w:val="20"/>
        </w:rPr>
        <w:t>ти ученика.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Провера из става 1. овог члана врши се без најаве.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8.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спровођења мера утврђених Правилником, Школа сарађује са држа</w:t>
      </w:r>
      <w:r w:rsidR="00EF1D6E" w:rsidRPr="004909F3">
        <w:rPr>
          <w:sz w:val="20"/>
          <w:szCs w:val="20"/>
        </w:rPr>
        <w:t>вним органима, органима општине</w:t>
      </w:r>
      <w:r w:rsidR="00EF1D6E" w:rsidRPr="004909F3">
        <w:rPr>
          <w:sz w:val="20"/>
          <w:szCs w:val="20"/>
          <w:lang w:val="sr-Cyrl-RS"/>
        </w:rPr>
        <w:t xml:space="preserve"> Смедеревска Паланк</w:t>
      </w:r>
      <w:r w:rsidRPr="004909F3">
        <w:rPr>
          <w:sz w:val="20"/>
          <w:szCs w:val="20"/>
        </w:rPr>
        <w:t>а  и другим субјектима с којима је таква сарадња потребна.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9.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10.</w:t>
      </w:r>
    </w:p>
    <w:p w:rsidR="00D719BD" w:rsidRPr="004909F3" w:rsidRDefault="00D719BD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На остваривање заштите и безбедности уче</w:t>
      </w:r>
      <w:r w:rsidR="00466C47" w:rsidRPr="004909F3">
        <w:rPr>
          <w:sz w:val="20"/>
          <w:szCs w:val="20"/>
        </w:rPr>
        <w:t>ника у издвојеним одељењима Шко</w:t>
      </w:r>
      <w:r w:rsidRPr="004909F3">
        <w:rPr>
          <w:sz w:val="20"/>
          <w:szCs w:val="20"/>
        </w:rPr>
        <w:t xml:space="preserve">ле сходно се примењују одредбе Правилника и </w:t>
      </w:r>
      <w:r w:rsidR="00466C47" w:rsidRPr="004909F3">
        <w:rPr>
          <w:sz w:val="20"/>
          <w:szCs w:val="20"/>
        </w:rPr>
        <w:t>одредбе других општих аката Шко</w:t>
      </w:r>
      <w:r w:rsidRPr="004909F3">
        <w:rPr>
          <w:sz w:val="20"/>
          <w:szCs w:val="20"/>
        </w:rPr>
        <w:t>ле чија ј</w:t>
      </w:r>
      <w:r w:rsidR="00466C47" w:rsidRPr="004909F3">
        <w:rPr>
          <w:sz w:val="20"/>
          <w:szCs w:val="20"/>
        </w:rPr>
        <w:t>е примена важна за ту материју.</w:t>
      </w:r>
    </w:p>
    <w:p w:rsidR="00D719BD" w:rsidRPr="00EF1D6E" w:rsidRDefault="00D719BD" w:rsidP="004909F3">
      <w:pPr>
        <w:jc w:val="center"/>
        <w:rPr>
          <w:lang w:val="sr-Cyrl-RS"/>
        </w:rPr>
      </w:pPr>
      <w:r>
        <w:t>II. ЗАШТИТА И БЕЗБЕДНОСТ У ЗГРАДИ ШКОЛЕ И</w:t>
      </w:r>
      <w:r w:rsidR="00EF1D6E">
        <w:rPr>
          <w:lang w:val="sr-Cyrl-RS"/>
        </w:rPr>
        <w:t xml:space="preserve"> </w:t>
      </w:r>
      <w:r>
        <w:t>ШКОЛСКОМ ДВОРИШТУ</w:t>
      </w:r>
    </w:p>
    <w:p w:rsidR="00D719BD" w:rsidRPr="004909F3" w:rsidRDefault="00D719BD" w:rsidP="004909F3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1. Заштита и безбедност од поступака других  лица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11.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Заштита и безбедност ученика од поступака других лица обухвата заштиту и безбедност од: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дискриминације;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насиља, злостављања и занемаривања;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3) понашања које вређа углед, част или достојанство;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4) страначког организовања и деловања.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12.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Остваривању овог вида заштите и безбедност</w:t>
      </w:r>
      <w:r w:rsidR="00466C47" w:rsidRPr="004909F3">
        <w:rPr>
          <w:sz w:val="20"/>
          <w:szCs w:val="20"/>
        </w:rPr>
        <w:t>и ученика служе поштовање одре</w:t>
      </w:r>
      <w:r w:rsidRPr="004909F3">
        <w:rPr>
          <w:sz w:val="20"/>
          <w:szCs w:val="20"/>
        </w:rPr>
        <w:t xml:space="preserve">даба Правила понашања у Школи и активности </w:t>
      </w:r>
      <w:r w:rsidR="00466C47" w:rsidRPr="004909F3">
        <w:rPr>
          <w:sz w:val="20"/>
          <w:szCs w:val="20"/>
        </w:rPr>
        <w:t>стручног тима за заштиту од дис</w:t>
      </w:r>
      <w:r w:rsidRPr="004909F3">
        <w:rPr>
          <w:sz w:val="20"/>
          <w:szCs w:val="20"/>
        </w:rPr>
        <w:t>криминације, насиља, злостављања и занемаривања.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:rsidR="00CA4E99" w:rsidRDefault="00CA4E99" w:rsidP="00466C47">
      <w:pPr>
        <w:jc w:val="center"/>
        <w:rPr>
          <w:sz w:val="20"/>
          <w:szCs w:val="20"/>
          <w:lang w:val="sr-Cyrl-RS"/>
        </w:rPr>
      </w:pPr>
    </w:p>
    <w:p w:rsidR="00CA4E99" w:rsidRDefault="00CA4E99" w:rsidP="00466C47">
      <w:pPr>
        <w:jc w:val="center"/>
        <w:rPr>
          <w:sz w:val="20"/>
          <w:szCs w:val="20"/>
          <w:lang w:val="sr-Cyrl-RS"/>
        </w:rPr>
      </w:pP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lastRenderedPageBreak/>
        <w:t>Члан 13.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За време трајања наставе и других активности</w:t>
      </w:r>
      <w:r w:rsidR="00815217" w:rsidRPr="004909F3">
        <w:rPr>
          <w:sz w:val="20"/>
          <w:szCs w:val="20"/>
        </w:rPr>
        <w:t>, стално су откључана само глав</w:t>
      </w:r>
      <w:r w:rsidRPr="004909F3">
        <w:rPr>
          <w:sz w:val="20"/>
          <w:szCs w:val="20"/>
        </w:rPr>
        <w:t>на улазна врата и само једна капија на школском дво</w:t>
      </w:r>
      <w:r w:rsidR="00815217" w:rsidRPr="004909F3">
        <w:rPr>
          <w:sz w:val="20"/>
          <w:szCs w:val="20"/>
        </w:rPr>
        <w:t>ришту – она која гравитира глав</w:t>
      </w:r>
      <w:r w:rsidRPr="004909F3">
        <w:rPr>
          <w:sz w:val="20"/>
          <w:szCs w:val="20"/>
        </w:rPr>
        <w:t>ном улазу у школску зграду.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За откључавање капија на школском дворишту </w:t>
      </w:r>
      <w:r w:rsidR="00466C47" w:rsidRPr="004909F3">
        <w:rPr>
          <w:sz w:val="20"/>
          <w:szCs w:val="20"/>
        </w:rPr>
        <w:t>и улазних врата овлашћени су до</w:t>
      </w:r>
      <w:r w:rsidRPr="004909F3">
        <w:rPr>
          <w:sz w:val="20"/>
          <w:szCs w:val="20"/>
        </w:rPr>
        <w:t>мар Школе (у даљем тексту: дома</w:t>
      </w:r>
      <w:r w:rsidR="00E550FC" w:rsidRPr="004909F3">
        <w:rPr>
          <w:sz w:val="20"/>
          <w:szCs w:val="20"/>
        </w:rPr>
        <w:t>р)</w:t>
      </w:r>
      <w:r w:rsidR="00E550FC" w:rsidRPr="004909F3">
        <w:rPr>
          <w:sz w:val="20"/>
          <w:szCs w:val="20"/>
          <w:lang w:val="sr-Cyrl-RS"/>
        </w:rPr>
        <w:t xml:space="preserve"> </w:t>
      </w:r>
      <w:r w:rsidRPr="004909F3">
        <w:rPr>
          <w:sz w:val="20"/>
          <w:szCs w:val="20"/>
        </w:rPr>
        <w:t xml:space="preserve"> и</w:t>
      </w:r>
      <w:r w:rsidR="00E550FC" w:rsidRPr="004909F3">
        <w:rPr>
          <w:sz w:val="20"/>
          <w:szCs w:val="20"/>
          <w:lang w:val="sr-Cyrl-RS"/>
        </w:rPr>
        <w:t xml:space="preserve"> помоћне раднице</w:t>
      </w:r>
      <w:r w:rsidRPr="004909F3">
        <w:rPr>
          <w:sz w:val="20"/>
          <w:szCs w:val="20"/>
        </w:rPr>
        <w:t>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Пре почетка наставе, домар откључа</w:t>
      </w:r>
      <w:r w:rsidR="00E550FC" w:rsidRPr="004909F3">
        <w:rPr>
          <w:sz w:val="20"/>
          <w:szCs w:val="20"/>
        </w:rPr>
        <w:t xml:space="preserve">ва </w:t>
      </w:r>
      <w:r w:rsidRPr="004909F3">
        <w:rPr>
          <w:sz w:val="20"/>
          <w:szCs w:val="20"/>
        </w:rPr>
        <w:t xml:space="preserve"> главна улазна врата, проверава стање школских просторија, о томе обавештава</w:t>
      </w:r>
      <w:r w:rsidR="00466C47" w:rsidRPr="004909F3">
        <w:rPr>
          <w:sz w:val="20"/>
          <w:szCs w:val="20"/>
        </w:rPr>
        <w:t xml:space="preserve"> директора</w:t>
      </w:r>
      <w:r w:rsidR="00466C47" w:rsidRPr="004909F3">
        <w:rPr>
          <w:sz w:val="20"/>
          <w:szCs w:val="20"/>
          <w:lang w:val="sr-Cyrl-RS"/>
        </w:rPr>
        <w:t xml:space="preserve"> </w:t>
      </w:r>
      <w:r w:rsidRPr="004909F3">
        <w:rPr>
          <w:sz w:val="20"/>
          <w:szCs w:val="20"/>
        </w:rPr>
        <w:t>или секретара и предузима друге неопходне мере.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Друга улазна врата на школској згради откључавају се по потреби.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14.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Када се у Школи не изводи настава нити друге</w:t>
      </w:r>
      <w:r w:rsidR="00466C47" w:rsidRPr="004909F3">
        <w:rPr>
          <w:sz w:val="20"/>
          <w:szCs w:val="20"/>
        </w:rPr>
        <w:t xml:space="preserve"> активности, све капије на школ</w:t>
      </w:r>
      <w:r w:rsidRPr="004909F3">
        <w:rPr>
          <w:sz w:val="20"/>
          <w:szCs w:val="20"/>
        </w:rPr>
        <w:t>ском дворишту и сва улазна врата на школској згради су  закључана.</w:t>
      </w:r>
    </w:p>
    <w:p w:rsidR="00815217" w:rsidRPr="004909F3" w:rsidRDefault="00D719BD" w:rsidP="00E550FC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За откључавање капије и улаза на почетку радног времена у првој смени и за закључавање капије и  улаза на крају радног времена з</w:t>
      </w:r>
      <w:r w:rsidR="00466C47" w:rsidRPr="004909F3">
        <w:rPr>
          <w:sz w:val="20"/>
          <w:szCs w:val="20"/>
        </w:rPr>
        <w:t>адужен је домар</w:t>
      </w:r>
      <w:r w:rsidR="00E550FC" w:rsidRPr="004909F3">
        <w:rPr>
          <w:sz w:val="20"/>
          <w:szCs w:val="20"/>
          <w:lang w:val="sr-Cyrl-RS"/>
        </w:rPr>
        <w:t xml:space="preserve"> и помоћне раднице</w:t>
      </w:r>
      <w:r w:rsidR="00466C47" w:rsidRPr="004909F3">
        <w:rPr>
          <w:sz w:val="20"/>
          <w:szCs w:val="20"/>
        </w:rPr>
        <w:t>, а у његовом од</w:t>
      </w:r>
      <w:r w:rsidRPr="004909F3">
        <w:rPr>
          <w:sz w:val="20"/>
          <w:szCs w:val="20"/>
        </w:rPr>
        <w:t>суству – друго лице, по овлашћењу д</w:t>
      </w:r>
      <w:r w:rsidR="00466C47" w:rsidRPr="004909F3">
        <w:rPr>
          <w:sz w:val="20"/>
          <w:szCs w:val="20"/>
        </w:rPr>
        <w:t>иректора</w:t>
      </w:r>
      <w:r w:rsidRPr="004909F3">
        <w:rPr>
          <w:sz w:val="20"/>
          <w:szCs w:val="20"/>
        </w:rPr>
        <w:t xml:space="preserve">.  </w:t>
      </w:r>
    </w:p>
    <w:p w:rsidR="00D719BD" w:rsidRPr="004909F3" w:rsidRDefault="00D719BD" w:rsidP="004909F3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2. Заштита и безбедност од болести и повреда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15.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остваривања заштите и безбедности ученика од болести и повреда, Школа: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води бригу о уредности и чистоћи школских просторија и школског дворишта;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води бригу о обављању прописаних лекарских прегледа запослених и ученика;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3) поступа по мерама надлежних органа доне</w:t>
      </w:r>
      <w:r w:rsidR="00466C47" w:rsidRPr="004909F3">
        <w:rPr>
          <w:sz w:val="20"/>
          <w:szCs w:val="20"/>
        </w:rPr>
        <w:t>те по прописима у области здрав</w:t>
      </w:r>
      <w:r w:rsidRPr="004909F3">
        <w:rPr>
          <w:sz w:val="20"/>
          <w:szCs w:val="20"/>
        </w:rPr>
        <w:t>ства;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4) према својим могућностима обезбеђује к</w:t>
      </w:r>
      <w:r w:rsidR="00466C47" w:rsidRPr="004909F3">
        <w:rPr>
          <w:sz w:val="20"/>
          <w:szCs w:val="20"/>
        </w:rPr>
        <w:t>оришћење школског намештаја, на</w:t>
      </w:r>
      <w:r w:rsidRPr="004909F3">
        <w:rPr>
          <w:sz w:val="20"/>
          <w:szCs w:val="20"/>
        </w:rPr>
        <w:t>ставних и других средстава који су безбедни  за употребу и одговарају психофизичким својствима ученика;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5) према својим могућностима примењује с</w:t>
      </w:r>
      <w:r w:rsidR="00466C47" w:rsidRPr="004909F3">
        <w:rPr>
          <w:sz w:val="20"/>
          <w:szCs w:val="20"/>
        </w:rPr>
        <w:t>тандарде и нормативе који се одно</w:t>
      </w:r>
      <w:r w:rsidRPr="004909F3">
        <w:rPr>
          <w:sz w:val="20"/>
          <w:szCs w:val="20"/>
        </w:rPr>
        <w:t>се на школски простор, број ученика у одељењу и друге услове за обављање делатности;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D719BD" w:rsidRPr="004909F3" w:rsidRDefault="00D719BD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 xml:space="preserve">8) родитеља ученика чије здравствено стање, према процени </w:t>
      </w:r>
      <w:r w:rsidR="00466C47" w:rsidRPr="004909F3">
        <w:rPr>
          <w:sz w:val="20"/>
          <w:szCs w:val="20"/>
        </w:rPr>
        <w:t>директора</w:t>
      </w:r>
      <w:r w:rsidRPr="004909F3">
        <w:rPr>
          <w:sz w:val="20"/>
          <w:szCs w:val="20"/>
        </w:rPr>
        <w:t>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</w:t>
      </w:r>
      <w:r w:rsidR="00EF1D6E" w:rsidRPr="004909F3">
        <w:rPr>
          <w:sz w:val="20"/>
          <w:szCs w:val="20"/>
        </w:rPr>
        <w:t xml:space="preserve"> потврди да опасност не постоји</w:t>
      </w:r>
      <w:r w:rsidR="00EF1D6E" w:rsidRPr="004909F3">
        <w:rPr>
          <w:sz w:val="20"/>
          <w:szCs w:val="20"/>
          <w:lang w:val="sr-Cyrl-RS"/>
        </w:rPr>
        <w:t>.</w:t>
      </w:r>
    </w:p>
    <w:p w:rsidR="004909F3" w:rsidRDefault="004909F3" w:rsidP="00466C47">
      <w:pPr>
        <w:jc w:val="center"/>
        <w:rPr>
          <w:sz w:val="20"/>
          <w:szCs w:val="20"/>
          <w:lang w:val="sr-Cyrl-RS"/>
        </w:rPr>
      </w:pPr>
    </w:p>
    <w:p w:rsidR="004909F3" w:rsidRDefault="004909F3" w:rsidP="00466C47">
      <w:pPr>
        <w:jc w:val="center"/>
        <w:rPr>
          <w:sz w:val="20"/>
          <w:szCs w:val="20"/>
          <w:lang w:val="sr-Cyrl-RS"/>
        </w:rPr>
      </w:pP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lastRenderedPageBreak/>
        <w:t>Члан 16.</w:t>
      </w:r>
    </w:p>
    <w:p w:rsidR="00D719BD" w:rsidRPr="004909F3" w:rsidRDefault="00D719BD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</w:t>
      </w:r>
      <w:r w:rsidR="00466C47" w:rsidRPr="004909F3">
        <w:rPr>
          <w:sz w:val="20"/>
          <w:szCs w:val="20"/>
        </w:rPr>
        <w:t>ктивности у организацији Школе.</w:t>
      </w:r>
    </w:p>
    <w:p w:rsidR="00D719BD" w:rsidRPr="004909F3" w:rsidRDefault="00D719BD" w:rsidP="004909F3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3. Заштита и безбедност од пожара, поплаве, електричне струје,удара  грома и других опасних појава</w:t>
      </w:r>
    </w:p>
    <w:p w:rsidR="00D719BD" w:rsidRPr="004909F3" w:rsidRDefault="00D719BD" w:rsidP="00466C4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17.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остваривања заштите и безбедности уче</w:t>
      </w:r>
      <w:r w:rsidR="00466C47" w:rsidRPr="004909F3">
        <w:rPr>
          <w:sz w:val="20"/>
          <w:szCs w:val="20"/>
        </w:rPr>
        <w:t>ника од пожара, Школа је обавез</w:t>
      </w:r>
      <w:r w:rsidRPr="004909F3">
        <w:rPr>
          <w:sz w:val="20"/>
          <w:szCs w:val="20"/>
        </w:rPr>
        <w:t>на да се придржава Закона о заштити од пожара, пратећих прописа и свог општег акта о тој материји.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18.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остваривања заш</w:t>
      </w:r>
      <w:r w:rsidR="00E550FC" w:rsidRPr="004909F3">
        <w:rPr>
          <w:sz w:val="20"/>
          <w:szCs w:val="20"/>
        </w:rPr>
        <w:t xml:space="preserve">тите и безбедности од поплаве </w:t>
      </w:r>
      <w:r w:rsidRPr="004909F3">
        <w:rPr>
          <w:sz w:val="20"/>
          <w:szCs w:val="20"/>
        </w:rPr>
        <w:t>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Сви запослени и ученици обавезни су да без </w:t>
      </w:r>
      <w:r w:rsidR="00815217" w:rsidRPr="004909F3">
        <w:rPr>
          <w:sz w:val="20"/>
          <w:szCs w:val="20"/>
        </w:rPr>
        <w:t>одлагања обавесте домара, дирек</w:t>
      </w:r>
      <w:r w:rsidR="00EF1D6E" w:rsidRPr="004909F3">
        <w:rPr>
          <w:sz w:val="20"/>
          <w:szCs w:val="20"/>
        </w:rPr>
        <w:t>тора</w:t>
      </w:r>
      <w:r w:rsidRPr="004909F3">
        <w:rPr>
          <w:sz w:val="20"/>
          <w:szCs w:val="20"/>
        </w:rPr>
        <w:t xml:space="preserve"> или секретара о уоченим п</w:t>
      </w:r>
      <w:r w:rsidR="00EF1D6E" w:rsidRPr="004909F3">
        <w:rPr>
          <w:sz w:val="20"/>
          <w:szCs w:val="20"/>
        </w:rPr>
        <w:t xml:space="preserve">роменама на водоводним </w:t>
      </w:r>
      <w:r w:rsidR="00815217" w:rsidRPr="004909F3">
        <w:rPr>
          <w:sz w:val="20"/>
          <w:szCs w:val="20"/>
        </w:rPr>
        <w:t>или ка</w:t>
      </w:r>
      <w:r w:rsidRPr="004909F3">
        <w:rPr>
          <w:sz w:val="20"/>
          <w:szCs w:val="20"/>
        </w:rPr>
        <w:t>нализационим инсталацијама, које могу угрозити безбедност.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19.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остваривања заштите и безбедности од</w:t>
      </w:r>
      <w:r w:rsidR="00815217" w:rsidRPr="004909F3">
        <w:rPr>
          <w:sz w:val="20"/>
          <w:szCs w:val="20"/>
        </w:rPr>
        <w:t xml:space="preserve"> електричне струје, домар провера</w:t>
      </w:r>
      <w:r w:rsidRPr="004909F3">
        <w:rPr>
          <w:sz w:val="20"/>
          <w:szCs w:val="20"/>
        </w:rPr>
        <w:t>ва исправност електричних инсталација и предузима потребне мере у</w:t>
      </w:r>
      <w:r w:rsidR="00815217" w:rsidRPr="004909F3">
        <w:rPr>
          <w:sz w:val="20"/>
          <w:szCs w:val="20"/>
        </w:rPr>
        <w:t xml:space="preserve"> случају уоче</w:t>
      </w:r>
      <w:r w:rsidRPr="004909F3">
        <w:rPr>
          <w:sz w:val="20"/>
          <w:szCs w:val="20"/>
        </w:rPr>
        <w:t>них промена које могу угрозити безбедност.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Сви запослени и ученици обавезни су да без одлагања обавесте домара, </w:t>
      </w:r>
      <w:r w:rsidR="00815217" w:rsidRPr="004909F3">
        <w:rPr>
          <w:sz w:val="20"/>
          <w:szCs w:val="20"/>
        </w:rPr>
        <w:t>директора</w:t>
      </w:r>
      <w:r w:rsidRPr="004909F3">
        <w:rPr>
          <w:sz w:val="20"/>
          <w:szCs w:val="20"/>
        </w:rPr>
        <w:t xml:space="preserve"> или секретара о уоче</w:t>
      </w:r>
      <w:r w:rsidR="00EF1D6E" w:rsidRPr="004909F3">
        <w:rPr>
          <w:sz w:val="20"/>
          <w:szCs w:val="20"/>
        </w:rPr>
        <w:t>ним променама на електричним инста</w:t>
      </w:r>
      <w:r w:rsidRPr="004909F3">
        <w:rPr>
          <w:sz w:val="20"/>
          <w:szCs w:val="20"/>
        </w:rPr>
        <w:t>лацијама, које могу угрозити безбедност.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20.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</w:t>
      </w:r>
      <w:r w:rsidR="00EF1D6E" w:rsidRPr="004909F3">
        <w:rPr>
          <w:sz w:val="20"/>
          <w:szCs w:val="20"/>
        </w:rPr>
        <w:t xml:space="preserve">редстављати опасност по живот </w:t>
      </w:r>
      <w:r w:rsidRPr="004909F3">
        <w:rPr>
          <w:sz w:val="20"/>
          <w:szCs w:val="20"/>
        </w:rPr>
        <w:t>или здравље ученика.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21.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Ради остваривања заштите и безбедности од</w:t>
      </w:r>
      <w:r w:rsidR="00815217" w:rsidRPr="004909F3">
        <w:rPr>
          <w:sz w:val="20"/>
          <w:szCs w:val="20"/>
        </w:rPr>
        <w:t xml:space="preserve"> удара грома, Школа редовно про</w:t>
      </w:r>
      <w:r w:rsidRPr="004909F3">
        <w:rPr>
          <w:sz w:val="20"/>
          <w:szCs w:val="20"/>
        </w:rPr>
        <w:t>верава исправност громобранских инсталација, у складу са прописима у тој материји.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Сви запослени и ученици обавезни су да б</w:t>
      </w:r>
      <w:r w:rsidR="00815217" w:rsidRPr="004909F3">
        <w:rPr>
          <w:sz w:val="20"/>
          <w:szCs w:val="20"/>
        </w:rPr>
        <w:t>ез одлагања обавесте домара, директора</w:t>
      </w:r>
      <w:r w:rsidRPr="004909F3">
        <w:rPr>
          <w:sz w:val="20"/>
          <w:szCs w:val="20"/>
        </w:rPr>
        <w:t xml:space="preserve"> или секретара о уочени</w:t>
      </w:r>
      <w:r w:rsidR="00815217" w:rsidRPr="004909F3">
        <w:rPr>
          <w:sz w:val="20"/>
          <w:szCs w:val="20"/>
        </w:rPr>
        <w:t>м променама на громобранским ин</w:t>
      </w:r>
      <w:r w:rsidRPr="004909F3">
        <w:rPr>
          <w:sz w:val="20"/>
          <w:szCs w:val="20"/>
        </w:rPr>
        <w:t>сталацијама, које могу довести у питање њихово функционисање.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22.</w:t>
      </w:r>
    </w:p>
    <w:p w:rsidR="00D719BD" w:rsidRPr="004909F3" w:rsidRDefault="00D719BD" w:rsidP="00815217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Заштита и безбедност од других опасних ствари и појава остварује се сходном прим</w:t>
      </w:r>
      <w:r w:rsidR="00815217" w:rsidRPr="004909F3">
        <w:rPr>
          <w:sz w:val="20"/>
          <w:szCs w:val="20"/>
        </w:rPr>
        <w:t>еном чл. 17. до 21. Правилника.</w:t>
      </w:r>
    </w:p>
    <w:p w:rsidR="004909F3" w:rsidRDefault="004909F3" w:rsidP="004909F3">
      <w:pPr>
        <w:jc w:val="center"/>
        <w:rPr>
          <w:lang w:val="sr-Cyrl-RS"/>
        </w:rPr>
      </w:pPr>
    </w:p>
    <w:p w:rsidR="00D719BD" w:rsidRDefault="00D719BD" w:rsidP="004909F3">
      <w:pPr>
        <w:jc w:val="center"/>
      </w:pPr>
      <w:r>
        <w:lastRenderedPageBreak/>
        <w:t>III. ЗАШТИТА И БЕЗБЕДНОСТ НА ПУТУ ИЗМЕЂУ КУЋЕ И ШКОЛЕ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23.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Директор, помоћник директора и запослен</w:t>
      </w:r>
      <w:r w:rsidR="00815217" w:rsidRPr="004909F3">
        <w:rPr>
          <w:sz w:val="20"/>
          <w:szCs w:val="20"/>
        </w:rPr>
        <w:t>и прате стање саобраћајне сигнали</w:t>
      </w:r>
      <w:r w:rsidRPr="004909F3">
        <w:rPr>
          <w:sz w:val="20"/>
          <w:szCs w:val="20"/>
        </w:rPr>
        <w:t>зације на прилазима Школи.</w:t>
      </w:r>
    </w:p>
    <w:p w:rsidR="00815217" w:rsidRPr="004909F3" w:rsidRDefault="00D719BD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Сваки запослени обавезан је да о уоченим не</w:t>
      </w:r>
      <w:r w:rsidR="00815217" w:rsidRPr="004909F3">
        <w:rPr>
          <w:sz w:val="20"/>
          <w:szCs w:val="20"/>
        </w:rPr>
        <w:t>достацима на саобраћајној сигнали</w:t>
      </w:r>
      <w:r w:rsidRPr="004909F3">
        <w:rPr>
          <w:sz w:val="20"/>
          <w:szCs w:val="20"/>
        </w:rPr>
        <w:t>зацији обавест</w:t>
      </w:r>
      <w:r w:rsidR="00815217" w:rsidRPr="004909F3">
        <w:rPr>
          <w:sz w:val="20"/>
          <w:szCs w:val="20"/>
        </w:rPr>
        <w:t>и директора</w:t>
      </w:r>
      <w:r w:rsidRPr="004909F3">
        <w:rPr>
          <w:sz w:val="20"/>
          <w:szCs w:val="20"/>
        </w:rPr>
        <w:t xml:space="preserve"> или секретара, који ће ради решавања проблема ступити у контакт с надлежним органима.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24.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Школа пред надлежним органима покреће</w:t>
      </w:r>
      <w:r w:rsidR="00815217" w:rsidRPr="004909F3">
        <w:rPr>
          <w:sz w:val="20"/>
          <w:szCs w:val="20"/>
        </w:rPr>
        <w:t xml:space="preserve"> иницијативе ради побољшања безбед</w:t>
      </w:r>
      <w:r w:rsidRPr="004909F3">
        <w:rPr>
          <w:sz w:val="20"/>
          <w:szCs w:val="20"/>
        </w:rPr>
        <w:t>ности у саобраћају на прилазима Школи (постав</w:t>
      </w:r>
      <w:r w:rsidR="00815217" w:rsidRPr="004909F3">
        <w:rPr>
          <w:sz w:val="20"/>
          <w:szCs w:val="20"/>
        </w:rPr>
        <w:t>љање „лежећих полицајаца“, сема</w:t>
      </w:r>
      <w:r w:rsidRPr="004909F3">
        <w:rPr>
          <w:sz w:val="20"/>
          <w:szCs w:val="20"/>
        </w:rPr>
        <w:t>фора и других уређаја, организовање дежурства саобраћајних полицајаца и тако даље).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25.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</w:t>
      </w:r>
      <w:r w:rsidR="00815217" w:rsidRPr="004909F3">
        <w:rPr>
          <w:sz w:val="20"/>
          <w:szCs w:val="20"/>
        </w:rPr>
        <w:t>о, директ</w:t>
      </w:r>
      <w:r w:rsidR="00815217" w:rsidRPr="004909F3">
        <w:rPr>
          <w:sz w:val="20"/>
          <w:szCs w:val="20"/>
          <w:lang w:val="sr-Cyrl-RS"/>
        </w:rPr>
        <w:t>ор</w:t>
      </w:r>
      <w:r w:rsidRPr="004909F3">
        <w:rPr>
          <w:sz w:val="20"/>
          <w:szCs w:val="20"/>
        </w:rPr>
        <w:t xml:space="preserve"> и запослени из реда наставног особља: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опомињу ученика којег сретну на његов</w:t>
      </w:r>
      <w:r w:rsidR="00815217" w:rsidRPr="004909F3">
        <w:rPr>
          <w:sz w:val="20"/>
          <w:szCs w:val="20"/>
        </w:rPr>
        <w:t>ом путу од куће до Школе или обрат</w:t>
      </w:r>
      <w:r w:rsidRPr="004909F3">
        <w:rPr>
          <w:sz w:val="20"/>
          <w:szCs w:val="20"/>
        </w:rPr>
        <w:t>но, ако се небезбедно понаша;</w:t>
      </w:r>
    </w:p>
    <w:p w:rsidR="00EF1D6E" w:rsidRPr="004909F3" w:rsidRDefault="00D719BD" w:rsidP="00EF1D6E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2) о сваком небезбедном понашању учен</w:t>
      </w:r>
      <w:r w:rsidR="00815217" w:rsidRPr="004909F3">
        <w:rPr>
          <w:sz w:val="20"/>
          <w:szCs w:val="20"/>
        </w:rPr>
        <w:t>ика обавештавају његовог одељењ</w:t>
      </w:r>
      <w:r w:rsidRPr="004909F3">
        <w:rPr>
          <w:sz w:val="20"/>
          <w:szCs w:val="20"/>
        </w:rPr>
        <w:t xml:space="preserve">ског старешину, који о томе обавештава његовог </w:t>
      </w:r>
      <w:r w:rsidR="00EF1D6E" w:rsidRPr="004909F3">
        <w:rPr>
          <w:sz w:val="20"/>
          <w:szCs w:val="20"/>
        </w:rPr>
        <w:t>родитеља и предузима друге мере</w:t>
      </w:r>
      <w:r w:rsidR="00EF1D6E" w:rsidRPr="004909F3">
        <w:rPr>
          <w:sz w:val="20"/>
          <w:szCs w:val="20"/>
          <w:lang w:val="sr-Cyrl-RS"/>
        </w:rPr>
        <w:t>.</w:t>
      </w:r>
    </w:p>
    <w:p w:rsidR="00D719BD" w:rsidRPr="00EF1D6E" w:rsidRDefault="00D719BD" w:rsidP="004909F3">
      <w:pPr>
        <w:jc w:val="center"/>
      </w:pPr>
      <w:r>
        <w:t>IV. ЗАШТИТА И БЕЗБЕДНОСТ ВАН ЗГРАДЕ ШКОЛЕ И ШКОЛСКОГ ДВОРИШТА, ЗА ВРЕМЕ ОСТВАРИВАЊА ОБРАЗОВНО-ВАСПИТНОГ РАДА</w:t>
      </w:r>
      <w:r w:rsidR="00EF1D6E">
        <w:rPr>
          <w:lang w:val="sr-Cyrl-RS"/>
        </w:rPr>
        <w:t xml:space="preserve"> </w:t>
      </w:r>
      <w:r>
        <w:t>И ДРУГИХ А</w:t>
      </w:r>
      <w:r w:rsidR="00815217">
        <w:t>КТИВНОСТИ КОЈЕ ОРГАНИЗУЈЕ ШКОЛА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26.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</w:t>
      </w:r>
      <w:r w:rsidR="00815217" w:rsidRPr="004909F3">
        <w:rPr>
          <w:sz w:val="20"/>
          <w:szCs w:val="20"/>
        </w:rPr>
        <w:t>овне одредбе Правилника, а сход</w:t>
      </w:r>
      <w:r w:rsidRPr="004909F3">
        <w:rPr>
          <w:sz w:val="20"/>
          <w:szCs w:val="20"/>
        </w:rPr>
        <w:t>но се примењују његове одредбе о остваривању зашти</w:t>
      </w:r>
      <w:r w:rsidR="00815217" w:rsidRPr="004909F3">
        <w:rPr>
          <w:sz w:val="20"/>
          <w:szCs w:val="20"/>
        </w:rPr>
        <w:t>те и безбедности ученика у згра</w:t>
      </w:r>
      <w:r w:rsidRPr="004909F3">
        <w:rPr>
          <w:sz w:val="20"/>
          <w:szCs w:val="20"/>
        </w:rPr>
        <w:t>ди Школе и школском дворишту.</w:t>
      </w:r>
    </w:p>
    <w:p w:rsidR="00D719BD" w:rsidRPr="004909F3" w:rsidRDefault="00D719BD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Поред одредаба из става 1. овог члана, на оствар</w:t>
      </w:r>
      <w:r w:rsidR="00815217" w:rsidRPr="004909F3">
        <w:rPr>
          <w:sz w:val="20"/>
          <w:szCs w:val="20"/>
        </w:rPr>
        <w:t>ивање заштите и безбедности уче</w:t>
      </w:r>
      <w:r w:rsidRPr="004909F3">
        <w:rPr>
          <w:sz w:val="20"/>
          <w:szCs w:val="20"/>
        </w:rPr>
        <w:t xml:space="preserve">ника ван зграде Школе и школског дворишта, за </w:t>
      </w:r>
      <w:r w:rsidR="00815217" w:rsidRPr="004909F3">
        <w:rPr>
          <w:sz w:val="20"/>
          <w:szCs w:val="20"/>
        </w:rPr>
        <w:t>време остваривања образовно-васпит</w:t>
      </w:r>
      <w:r w:rsidRPr="004909F3">
        <w:rPr>
          <w:sz w:val="20"/>
          <w:szCs w:val="20"/>
        </w:rPr>
        <w:t>ног рада и других активности које организује Школа, примењују се и од</w:t>
      </w:r>
      <w:r w:rsidR="00815217" w:rsidRPr="004909F3">
        <w:rPr>
          <w:sz w:val="20"/>
          <w:szCs w:val="20"/>
        </w:rPr>
        <w:t>редбе чл. 27. и 28. Правилника.</w:t>
      </w:r>
    </w:p>
    <w:p w:rsidR="00E550FC" w:rsidRPr="004909F3" w:rsidRDefault="00E550FC" w:rsidP="00D719BD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  <w:lang w:val="sr-Cyrl-RS"/>
        </w:rPr>
        <w:t>За свако извођење деце ван школске зграде и школског дворишта задужена су бар два наставника тј.деца никада не излазе у пратњи само једног наставника.</w:t>
      </w:r>
    </w:p>
    <w:p w:rsidR="00D719BD" w:rsidRPr="004909F3" w:rsidRDefault="00D719BD" w:rsidP="00EF1D6E">
      <w:pPr>
        <w:rPr>
          <w:sz w:val="20"/>
          <w:szCs w:val="20"/>
        </w:rPr>
      </w:pPr>
      <w:r w:rsidRPr="004909F3">
        <w:rPr>
          <w:sz w:val="20"/>
          <w:szCs w:val="20"/>
        </w:rPr>
        <w:t>1. Заштита и безбедност ученика за време извођења излета, екскурзија,наставе у природи и сличних активности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27.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Приликом избора понуђача за извођење излета, екскурзија, наставе у природи и сличних активности  с ученицима, Школа ће пос</w:t>
      </w:r>
      <w:r w:rsidR="00815217" w:rsidRPr="004909F3">
        <w:rPr>
          <w:sz w:val="20"/>
          <w:szCs w:val="20"/>
        </w:rPr>
        <w:t>ебну пажњу посветити његовој оспособ</w:t>
      </w:r>
      <w:r w:rsidRPr="004909F3">
        <w:rPr>
          <w:sz w:val="20"/>
          <w:szCs w:val="20"/>
        </w:rPr>
        <w:t>љености за остваривање заштите и безбедности</w:t>
      </w:r>
      <w:r w:rsidR="00815217" w:rsidRPr="004909F3">
        <w:rPr>
          <w:sz w:val="20"/>
          <w:szCs w:val="20"/>
        </w:rPr>
        <w:t xml:space="preserve"> ученика за време активности ко</w:t>
      </w:r>
      <w:r w:rsidRPr="004909F3">
        <w:rPr>
          <w:sz w:val="20"/>
          <w:szCs w:val="20"/>
        </w:rPr>
        <w:t>ја се организује.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lastRenderedPageBreak/>
        <w:t>Оспособљеност понуђача за остваривање заштите и безбедности уче</w:t>
      </w:r>
      <w:r w:rsidR="00815217" w:rsidRPr="004909F3">
        <w:rPr>
          <w:sz w:val="20"/>
          <w:szCs w:val="20"/>
        </w:rPr>
        <w:t>ника одно</w:t>
      </w:r>
      <w:r w:rsidRPr="004909F3">
        <w:rPr>
          <w:sz w:val="20"/>
          <w:szCs w:val="20"/>
        </w:rPr>
        <w:t>си се нарочито на: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поседовање одговарајуће лиценце за рад;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кадровску и техничку опремљеност за организовање путовања ученика;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3) кадровску и техничку опремљеност за остваривање заштите и безбедности ученика у објекту  у којем су смештени (физичко и техни</w:t>
      </w:r>
      <w:r w:rsidR="00815217" w:rsidRPr="004909F3">
        <w:rPr>
          <w:sz w:val="20"/>
          <w:szCs w:val="20"/>
        </w:rPr>
        <w:t>чко обезбеђење објекта, обезбе</w:t>
      </w:r>
      <w:r w:rsidRPr="004909F3">
        <w:rPr>
          <w:sz w:val="20"/>
          <w:szCs w:val="20"/>
        </w:rPr>
        <w:t>ђена медицинска помоћ и тако даље);</w:t>
      </w:r>
    </w:p>
    <w:p w:rsidR="00EF1D6E" w:rsidRPr="004909F3" w:rsidRDefault="00EF1D6E" w:rsidP="00EF1D6E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4) квалитет исхране ученика</w:t>
      </w:r>
      <w:r w:rsidR="00815217" w:rsidRPr="004909F3">
        <w:rPr>
          <w:sz w:val="20"/>
          <w:szCs w:val="20"/>
        </w:rPr>
        <w:t xml:space="preserve">. </w:t>
      </w:r>
    </w:p>
    <w:p w:rsidR="00E550FC" w:rsidRPr="00E550FC" w:rsidRDefault="00D719BD" w:rsidP="004909F3">
      <w:pPr>
        <w:jc w:val="center"/>
        <w:rPr>
          <w:lang w:val="sr-Cyrl-RS"/>
        </w:rPr>
      </w:pPr>
      <w:r>
        <w:t>2. Заштита и безбедност ученика за време извођења практичне наставе</w:t>
      </w:r>
      <w:r w:rsidR="00EF1D6E">
        <w:rPr>
          <w:lang w:val="sr-Cyrl-RS"/>
        </w:rPr>
        <w:t xml:space="preserve"> </w:t>
      </w:r>
      <w:r>
        <w:t>и праксе</w:t>
      </w:r>
    </w:p>
    <w:p w:rsidR="00D719BD" w:rsidRDefault="00D719BD" w:rsidP="00815217">
      <w:pPr>
        <w:jc w:val="center"/>
      </w:pPr>
      <w:r>
        <w:t>Члан 28.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Школа посебну пажњу посвећује условима за оства</w:t>
      </w:r>
      <w:r w:rsidR="00815217" w:rsidRPr="004909F3">
        <w:rPr>
          <w:sz w:val="20"/>
          <w:szCs w:val="20"/>
        </w:rPr>
        <w:t>ривање и заштиту ученика за вре</w:t>
      </w:r>
      <w:r w:rsidRPr="004909F3">
        <w:rPr>
          <w:sz w:val="20"/>
          <w:szCs w:val="20"/>
        </w:rPr>
        <w:t>ме извођења практичне наставе и професионалне праксе, при чему се посебно мисли на: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1) закључивање уговора о извођењу практичне наставе и п</w:t>
      </w:r>
      <w:r w:rsidR="00815217" w:rsidRPr="004909F3">
        <w:rPr>
          <w:sz w:val="20"/>
          <w:szCs w:val="20"/>
        </w:rPr>
        <w:t>рофесионалне праксе са привред</w:t>
      </w:r>
      <w:r w:rsidRPr="004909F3">
        <w:rPr>
          <w:sz w:val="20"/>
          <w:szCs w:val="20"/>
        </w:rPr>
        <w:t>ним друштвом, установом или другом организацијом која за то у потпуности испуњава безбедносне услове;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>2) потпуно и прецизно уговорно дефинисањ</w:t>
      </w:r>
      <w:r w:rsidR="00815217" w:rsidRPr="004909F3">
        <w:rPr>
          <w:sz w:val="20"/>
          <w:szCs w:val="20"/>
        </w:rPr>
        <w:t>е обавеза и одговорности организа</w:t>
      </w:r>
      <w:r w:rsidRPr="004909F3">
        <w:rPr>
          <w:sz w:val="20"/>
          <w:szCs w:val="20"/>
        </w:rPr>
        <w:t>ције у којој се изводи настава у вези са остваривањем  заштите и безбедности ученика;</w:t>
      </w:r>
    </w:p>
    <w:p w:rsidR="00EF1D6E" w:rsidRPr="004909F3" w:rsidRDefault="00D719BD" w:rsidP="00EF1D6E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3) честе контакт</w:t>
      </w:r>
      <w:r w:rsidR="00815217" w:rsidRPr="004909F3">
        <w:rPr>
          <w:sz w:val="20"/>
          <w:szCs w:val="20"/>
        </w:rPr>
        <w:t>е директора, наставника и стручних сарад</w:t>
      </w:r>
      <w:r w:rsidRPr="004909F3">
        <w:rPr>
          <w:sz w:val="20"/>
          <w:szCs w:val="20"/>
        </w:rPr>
        <w:t>ника са организацијом у којој се изводи настава и о</w:t>
      </w:r>
      <w:r w:rsidR="00815217" w:rsidRPr="004909F3">
        <w:rPr>
          <w:sz w:val="20"/>
          <w:szCs w:val="20"/>
        </w:rPr>
        <w:t>билажење ученика за време изво</w:t>
      </w:r>
      <w:r w:rsidRPr="004909F3">
        <w:rPr>
          <w:sz w:val="20"/>
          <w:szCs w:val="20"/>
        </w:rPr>
        <w:t>ђења наставе, без најаве, ради провере оствареност</w:t>
      </w:r>
      <w:r w:rsidR="00EF1D6E" w:rsidRPr="004909F3">
        <w:rPr>
          <w:sz w:val="20"/>
          <w:szCs w:val="20"/>
        </w:rPr>
        <w:t>и  њихове заштите и безбедности</w:t>
      </w:r>
      <w:r w:rsidR="00EF1D6E" w:rsidRPr="004909F3">
        <w:rPr>
          <w:sz w:val="20"/>
          <w:szCs w:val="20"/>
          <w:lang w:val="sr-Cyrl-RS"/>
        </w:rPr>
        <w:t>.</w:t>
      </w:r>
    </w:p>
    <w:p w:rsidR="0027626F" w:rsidRPr="004909F3" w:rsidRDefault="0027626F" w:rsidP="0027626F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  <w:lang w:val="sr-Cyrl-RS"/>
        </w:rPr>
        <w:t>Члан 29.</w:t>
      </w:r>
    </w:p>
    <w:p w:rsidR="0027626F" w:rsidRPr="004909F3" w:rsidRDefault="0027626F" w:rsidP="00EF1D6E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  <w:lang w:val="sr-Cyrl-RS"/>
        </w:rPr>
        <w:t xml:space="preserve">Основна школа ''Радомир Лазић''из Азање је обезбеђена са алармом и у случају његове активације тј.нарушавања објекта школе, фирма каја обавља послове обезбеђивања школе ''Security home''д.о.о из Пожаревца је дужна да позове домаре школе и полицију и да поступа у складу са закљученим уговором који детаљно регулише овај аспект обезбеђења школе.Следећа фаза је да  домари школе сачекају патролу полицијске испоставе у Селевцу или из Смедеревске Паланке и да патрола полиције провери да ли је неко неовлашћен нарушио безбедност објекта тј.школе.  </w:t>
      </w:r>
    </w:p>
    <w:p w:rsidR="00D719BD" w:rsidRPr="00EF1D6E" w:rsidRDefault="00D719BD" w:rsidP="00EF1D6E">
      <w:pPr>
        <w:jc w:val="center"/>
      </w:pPr>
      <w:r>
        <w:t>V. ЗАВРШНЕ ОДРЕДБЕ</w:t>
      </w:r>
    </w:p>
    <w:p w:rsidR="00D719BD" w:rsidRPr="004909F3" w:rsidRDefault="0027626F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 xml:space="preserve">Члан </w:t>
      </w:r>
      <w:r w:rsidRPr="004909F3">
        <w:rPr>
          <w:sz w:val="20"/>
          <w:szCs w:val="20"/>
          <w:lang w:val="sr-Cyrl-RS"/>
        </w:rPr>
        <w:t>30</w:t>
      </w:r>
      <w:r w:rsidR="00D719BD" w:rsidRPr="004909F3">
        <w:rPr>
          <w:sz w:val="20"/>
          <w:szCs w:val="20"/>
        </w:rPr>
        <w:t>.</w:t>
      </w:r>
    </w:p>
    <w:p w:rsidR="00D719BD" w:rsidRPr="004909F3" w:rsidRDefault="00D719BD" w:rsidP="00D719BD">
      <w:pPr>
        <w:rPr>
          <w:sz w:val="20"/>
          <w:szCs w:val="20"/>
        </w:rPr>
      </w:pPr>
      <w:r w:rsidRPr="004909F3">
        <w:rPr>
          <w:sz w:val="20"/>
          <w:szCs w:val="20"/>
        </w:rPr>
        <w:t xml:space="preserve">Даном ступања на снагу Правилника престаје да важи </w:t>
      </w:r>
      <w:r w:rsidR="0027626F" w:rsidRPr="004909F3">
        <w:rPr>
          <w:sz w:val="20"/>
          <w:szCs w:val="20"/>
          <w:lang w:val="sr-Cyrl-RS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школа</w:t>
      </w:r>
      <w:r w:rsidR="0027626F" w:rsidRPr="004909F3">
        <w:rPr>
          <w:sz w:val="20"/>
          <w:szCs w:val="20"/>
        </w:rPr>
        <w:t xml:space="preserve">,  заведен под бројем </w:t>
      </w:r>
      <w:r w:rsidR="0027626F" w:rsidRPr="004909F3">
        <w:rPr>
          <w:sz w:val="20"/>
          <w:szCs w:val="20"/>
          <w:lang w:val="sr-Cyrl-RS"/>
        </w:rPr>
        <w:t>1521</w:t>
      </w:r>
      <w:r w:rsidRPr="004909F3">
        <w:rPr>
          <w:sz w:val="20"/>
          <w:szCs w:val="20"/>
        </w:rPr>
        <w:t xml:space="preserve">, </w:t>
      </w:r>
      <w:r w:rsidR="0027626F" w:rsidRPr="004909F3">
        <w:rPr>
          <w:sz w:val="20"/>
          <w:szCs w:val="20"/>
        </w:rPr>
        <w:t>од</w:t>
      </w:r>
      <w:r w:rsidR="0027626F" w:rsidRPr="004909F3">
        <w:rPr>
          <w:sz w:val="20"/>
          <w:szCs w:val="20"/>
          <w:lang w:val="sr-Cyrl-RS"/>
        </w:rPr>
        <w:t xml:space="preserve"> 23.12.</w:t>
      </w:r>
      <w:r w:rsidR="0027626F" w:rsidRPr="004909F3">
        <w:rPr>
          <w:sz w:val="20"/>
          <w:szCs w:val="20"/>
        </w:rPr>
        <w:t>20</w:t>
      </w:r>
      <w:r w:rsidR="0027626F" w:rsidRPr="004909F3">
        <w:rPr>
          <w:sz w:val="20"/>
          <w:szCs w:val="20"/>
          <w:lang w:val="sr-Cyrl-RS"/>
        </w:rPr>
        <w:t>13</w:t>
      </w:r>
      <w:r w:rsidRPr="004909F3">
        <w:rPr>
          <w:sz w:val="20"/>
          <w:szCs w:val="20"/>
        </w:rPr>
        <w:t>. године.</w:t>
      </w:r>
    </w:p>
    <w:p w:rsidR="00D719BD" w:rsidRPr="004909F3" w:rsidRDefault="00D719BD" w:rsidP="00EF1D6E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Члан 30.</w:t>
      </w:r>
    </w:p>
    <w:p w:rsidR="00D719BD" w:rsidRPr="004909F3" w:rsidRDefault="00D719BD" w:rsidP="00EF1D6E">
      <w:pPr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Правилник ступа на снагу осмог дана од дана објављивања на огласној табли Школе.</w:t>
      </w:r>
    </w:p>
    <w:p w:rsidR="00D719BD" w:rsidRPr="004909F3" w:rsidRDefault="00D719BD" w:rsidP="00815217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Председник Школског одбора</w:t>
      </w:r>
    </w:p>
    <w:p w:rsidR="00815217" w:rsidRPr="004909F3" w:rsidRDefault="00815217" w:rsidP="00815217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  <w:lang w:val="sr-Cyrl-RS"/>
        </w:rPr>
        <w:t>Бојана Маринковић</w:t>
      </w:r>
    </w:p>
    <w:p w:rsidR="00D719BD" w:rsidRPr="004909F3" w:rsidRDefault="00D719BD" w:rsidP="00EF1D6E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__________________________</w:t>
      </w:r>
    </w:p>
    <w:p w:rsidR="00D719BD" w:rsidRPr="004909F3" w:rsidRDefault="00D719BD" w:rsidP="00D719BD">
      <w:pPr>
        <w:rPr>
          <w:sz w:val="20"/>
          <w:szCs w:val="20"/>
        </w:rPr>
      </w:pPr>
      <w:bookmarkStart w:id="0" w:name="_GoBack"/>
      <w:bookmarkEnd w:id="0"/>
      <w:r w:rsidRPr="004909F3">
        <w:rPr>
          <w:sz w:val="20"/>
          <w:szCs w:val="20"/>
        </w:rPr>
        <w:lastRenderedPageBreak/>
        <w:t>Правилник је заве</w:t>
      </w:r>
      <w:r w:rsidR="00CA4E99">
        <w:rPr>
          <w:sz w:val="20"/>
          <w:szCs w:val="20"/>
        </w:rPr>
        <w:t xml:space="preserve">ден под деловодним бројем </w:t>
      </w:r>
      <w:r w:rsidR="00CA4E99">
        <w:rPr>
          <w:sz w:val="20"/>
          <w:szCs w:val="20"/>
          <w:lang w:val="sr-Cyrl-RS"/>
        </w:rPr>
        <w:t>117</w:t>
      </w:r>
      <w:r w:rsidR="00CA4E99">
        <w:rPr>
          <w:sz w:val="20"/>
          <w:szCs w:val="20"/>
        </w:rPr>
        <w:t xml:space="preserve">, од </w:t>
      </w:r>
      <w:r w:rsidR="00CA4E99">
        <w:rPr>
          <w:sz w:val="20"/>
          <w:szCs w:val="20"/>
          <w:lang w:val="sr-Cyrl-RS"/>
        </w:rPr>
        <w:t>27.02.</w:t>
      </w:r>
      <w:r w:rsidR="00CA4E99">
        <w:rPr>
          <w:sz w:val="20"/>
          <w:szCs w:val="20"/>
        </w:rPr>
        <w:t>20</w:t>
      </w:r>
      <w:r w:rsidR="00CA4E99">
        <w:rPr>
          <w:sz w:val="20"/>
          <w:szCs w:val="20"/>
          <w:lang w:val="sr-Cyrl-RS"/>
        </w:rPr>
        <w:t>18</w:t>
      </w:r>
      <w:r w:rsidRPr="004909F3">
        <w:rPr>
          <w:sz w:val="20"/>
          <w:szCs w:val="20"/>
        </w:rPr>
        <w:t>. године, објављен је на огласн</w:t>
      </w:r>
      <w:r w:rsidR="00CA4E99">
        <w:rPr>
          <w:sz w:val="20"/>
          <w:szCs w:val="20"/>
        </w:rPr>
        <w:t xml:space="preserve">ој табли Школе дана </w:t>
      </w:r>
      <w:r w:rsidR="00CA4E99">
        <w:rPr>
          <w:sz w:val="20"/>
          <w:szCs w:val="20"/>
          <w:lang w:val="sr-Cyrl-RS"/>
        </w:rPr>
        <w:t>27.02.</w:t>
      </w:r>
      <w:r w:rsidR="00CA4E99">
        <w:rPr>
          <w:sz w:val="20"/>
          <w:szCs w:val="20"/>
        </w:rPr>
        <w:t xml:space="preserve"> 20</w:t>
      </w:r>
      <w:r w:rsidR="00CA4E99">
        <w:rPr>
          <w:sz w:val="20"/>
          <w:szCs w:val="20"/>
          <w:lang w:val="sr-Cyrl-RS"/>
        </w:rPr>
        <w:t>18</w:t>
      </w:r>
      <w:r w:rsidRPr="004909F3">
        <w:rPr>
          <w:sz w:val="20"/>
          <w:szCs w:val="20"/>
        </w:rPr>
        <w:t>. године, а ступ</w:t>
      </w:r>
      <w:r w:rsidR="00CA4E99">
        <w:rPr>
          <w:sz w:val="20"/>
          <w:szCs w:val="20"/>
        </w:rPr>
        <w:t xml:space="preserve">ио је на снагу дана </w:t>
      </w:r>
      <w:r w:rsidR="00CA4E99">
        <w:rPr>
          <w:sz w:val="20"/>
          <w:szCs w:val="20"/>
          <w:lang w:val="sr-Cyrl-RS"/>
        </w:rPr>
        <w:t>07.03.</w:t>
      </w:r>
      <w:r w:rsidR="00CA4E99">
        <w:rPr>
          <w:sz w:val="20"/>
          <w:szCs w:val="20"/>
        </w:rPr>
        <w:t xml:space="preserve"> 20</w:t>
      </w:r>
      <w:r w:rsidR="00CA4E99">
        <w:rPr>
          <w:sz w:val="20"/>
          <w:szCs w:val="20"/>
          <w:lang w:val="sr-Cyrl-RS"/>
        </w:rPr>
        <w:t>18</w:t>
      </w:r>
      <w:r w:rsidRPr="004909F3">
        <w:rPr>
          <w:sz w:val="20"/>
          <w:szCs w:val="20"/>
        </w:rPr>
        <w:t>. године.</w:t>
      </w:r>
    </w:p>
    <w:p w:rsidR="00D719BD" w:rsidRPr="004909F3" w:rsidRDefault="00D719BD" w:rsidP="00815217">
      <w:pPr>
        <w:jc w:val="center"/>
        <w:rPr>
          <w:sz w:val="20"/>
          <w:szCs w:val="20"/>
        </w:rPr>
      </w:pPr>
    </w:p>
    <w:p w:rsidR="00D719BD" w:rsidRPr="004909F3" w:rsidRDefault="00D719BD" w:rsidP="00815217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</w:rPr>
        <w:t>Секретар Школе</w:t>
      </w:r>
    </w:p>
    <w:p w:rsidR="00815217" w:rsidRPr="004909F3" w:rsidRDefault="00815217" w:rsidP="00815217">
      <w:pPr>
        <w:jc w:val="center"/>
        <w:rPr>
          <w:sz w:val="20"/>
          <w:szCs w:val="20"/>
          <w:lang w:val="sr-Cyrl-RS"/>
        </w:rPr>
      </w:pPr>
      <w:r w:rsidRPr="004909F3">
        <w:rPr>
          <w:sz w:val="20"/>
          <w:szCs w:val="20"/>
          <w:lang w:val="sr-Cyrl-RS"/>
        </w:rPr>
        <w:t>Драгослав Живковић</w:t>
      </w:r>
    </w:p>
    <w:p w:rsidR="005E3A0F" w:rsidRPr="004909F3" w:rsidRDefault="00D719BD" w:rsidP="00815217">
      <w:pPr>
        <w:jc w:val="center"/>
        <w:rPr>
          <w:sz w:val="20"/>
          <w:szCs w:val="20"/>
        </w:rPr>
      </w:pPr>
      <w:r w:rsidRPr="004909F3">
        <w:rPr>
          <w:sz w:val="20"/>
          <w:szCs w:val="20"/>
        </w:rPr>
        <w:t>_____________________</w:t>
      </w:r>
    </w:p>
    <w:sectPr w:rsidR="005E3A0F" w:rsidRPr="0049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D"/>
    <w:rsid w:val="0027626F"/>
    <w:rsid w:val="00466C47"/>
    <w:rsid w:val="004909F3"/>
    <w:rsid w:val="005E3A0F"/>
    <w:rsid w:val="00815217"/>
    <w:rsid w:val="00CA4E99"/>
    <w:rsid w:val="00D719BD"/>
    <w:rsid w:val="00E550FC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2018-02-28T18:22:00Z</cp:lastPrinted>
  <dcterms:created xsi:type="dcterms:W3CDTF">2017-12-20T07:59:00Z</dcterms:created>
  <dcterms:modified xsi:type="dcterms:W3CDTF">2018-02-28T18:22:00Z</dcterms:modified>
</cp:coreProperties>
</file>